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0A08" w:rsidRPr="00970A08" w:rsidRDefault="00970A08" w:rsidP="00970A08">
      <w:pPr>
        <w:rPr>
          <w:b/>
        </w:rPr>
      </w:pPr>
      <w:r w:rsidRPr="00970A08">
        <w:rPr>
          <w:b/>
        </w:rPr>
        <w:t xml:space="preserve">Del 1: </w:t>
      </w:r>
    </w:p>
    <w:p w:rsidR="00970A08" w:rsidRPr="00970A08" w:rsidRDefault="00970A08" w:rsidP="00970A08">
      <w:pPr>
        <w:rPr>
          <w:b/>
        </w:rPr>
      </w:pPr>
      <w:r w:rsidRPr="00970A08">
        <w:rPr>
          <w:b/>
        </w:rPr>
        <w:t>Du skal i kondenseret form (max 1 side) sammenfatte og præcisere, hvad din undersøgelse går ud på og forklare, hvordan du vil fortsætte med arbe</w:t>
      </w:r>
      <w:r w:rsidR="00EC0747">
        <w:rPr>
          <w:b/>
        </w:rPr>
        <w:t>jdet fra nu frem til seminar 3.</w:t>
      </w:r>
    </w:p>
    <w:p w:rsidR="00335ACE" w:rsidRPr="00970A08" w:rsidRDefault="00335ACE" w:rsidP="00335ACE">
      <w:pPr>
        <w:rPr>
          <w:b/>
        </w:rPr>
      </w:pPr>
      <w:r w:rsidRPr="00970A08">
        <w:rPr>
          <w:b/>
        </w:rPr>
        <w:t>Hvad er min udfordring?</w:t>
      </w:r>
    </w:p>
    <w:p w:rsidR="00B163B7" w:rsidRDefault="00B163B7" w:rsidP="00335ACE">
      <w:r w:rsidRPr="00B163B7">
        <w:t xml:space="preserve">Der mangler viden om didaktiske modeller for innovation, entreprenørskab og </w:t>
      </w:r>
      <w:proofErr w:type="spellStart"/>
      <w:r w:rsidRPr="00B163B7">
        <w:t>iværksætteri</w:t>
      </w:r>
      <w:proofErr w:type="spellEnd"/>
      <w:r w:rsidR="00EC0747">
        <w:t xml:space="preserve"> i folkeskoler og på ungdomsudd</w:t>
      </w:r>
      <w:r w:rsidR="00262057">
        <w:t>annelser i Tønder Kommune. Her har jeg</w:t>
      </w:r>
      <w:r w:rsidR="00EC0747">
        <w:t xml:space="preserve"> til opgave at understøtte udviklingen inden for området</w:t>
      </w:r>
      <w:r w:rsidR="00262057">
        <w:t xml:space="preserve"> som leder af skolernes fælles innovationshus</w:t>
      </w:r>
      <w:r w:rsidRPr="00B163B7">
        <w:t>. Det skaber usikkerhed</w:t>
      </w:r>
      <w:r w:rsidR="00EC0747">
        <w:t xml:space="preserve"> og modstand</w:t>
      </w:r>
      <w:r w:rsidRPr="00B163B7">
        <w:t xml:space="preserve"> hos lærerne</w:t>
      </w:r>
      <w:r w:rsidR="00262057">
        <w:t xml:space="preserve"> og forhindrer fuld opfyldelse af diverse bekendtgørelsers mål om innovation og entreprenørskab i fag og faglige samspil</w:t>
      </w:r>
      <w:r w:rsidRPr="00B163B7">
        <w:t>. For at få dem</w:t>
      </w:r>
      <w:r w:rsidR="00EC0747">
        <w:t xml:space="preserve"> ind på et positivt spor leverer jeg ofte</w:t>
      </w:r>
      <w:r w:rsidR="00262057">
        <w:t xml:space="preserve"> færdige forløb til dem til afvikling i vores innovationshus </w:t>
      </w:r>
      <w:r w:rsidRPr="00B163B7">
        <w:t>for at</w:t>
      </w:r>
      <w:r w:rsidR="00EC0747">
        <w:t xml:space="preserve"> skabe en positiv oplevelse</w:t>
      </w:r>
      <w:r w:rsidRPr="00B163B7">
        <w:t xml:space="preserve"> </w:t>
      </w:r>
      <w:r w:rsidR="00EC0747">
        <w:t xml:space="preserve">for lærere </w:t>
      </w:r>
      <w:r w:rsidRPr="00B163B7">
        <w:t>og</w:t>
      </w:r>
      <w:r w:rsidR="00EC0747">
        <w:t xml:space="preserve"> elever</w:t>
      </w:r>
      <w:r w:rsidRPr="00B163B7">
        <w:t xml:space="preserve"> med </w:t>
      </w:r>
      <w:proofErr w:type="spellStart"/>
      <w:r w:rsidR="00D376D9">
        <w:t>entreprenørielle</w:t>
      </w:r>
      <w:proofErr w:type="spellEnd"/>
      <w:r w:rsidR="00D376D9">
        <w:t xml:space="preserve"> forløb</w:t>
      </w:r>
      <w:r w:rsidRPr="00B163B7">
        <w:t>.</w:t>
      </w:r>
      <w:r w:rsidR="00EC0747">
        <w:t xml:space="preserve"> Tilfredsheden hermed synes god, men der skabes kun ringe udvikling og forankring af entreprenørskabsdidaktiske kompetencer og modeller. Heraf udfordringen: </w:t>
      </w:r>
    </w:p>
    <w:p w:rsidR="00335ACE" w:rsidRDefault="00335ACE" w:rsidP="00335ACE">
      <w:r>
        <w:t xml:space="preserve">Hvordan bliver lærere i grundskoler og gymnasiale uddannelser </w:t>
      </w:r>
      <w:r w:rsidRPr="00335ACE">
        <w:t xml:space="preserve">didaktiske og aktionslærende </w:t>
      </w:r>
      <w:proofErr w:type="spellStart"/>
      <w:r w:rsidRPr="00335ACE">
        <w:t>medskabere</w:t>
      </w:r>
      <w:proofErr w:type="spellEnd"/>
      <w:r w:rsidRPr="00335ACE">
        <w:t xml:space="preserve"> af forløb med fokus på innovation, entr</w:t>
      </w:r>
      <w:r w:rsidR="00D376D9">
        <w:t xml:space="preserve">eprenørskab og </w:t>
      </w:r>
      <w:proofErr w:type="spellStart"/>
      <w:r w:rsidR="00D376D9">
        <w:t>iværksætteri</w:t>
      </w:r>
      <w:proofErr w:type="spellEnd"/>
      <w:r w:rsidR="00D376D9">
        <w:t>? (</w:t>
      </w:r>
      <w:proofErr w:type="spellStart"/>
      <w:proofErr w:type="gramStart"/>
      <w:r w:rsidR="00D376D9">
        <w:t>entreprenørielle</w:t>
      </w:r>
      <w:proofErr w:type="spellEnd"/>
      <w:proofErr w:type="gramEnd"/>
      <w:r w:rsidR="00D376D9">
        <w:t xml:space="preserve"> forløb</w:t>
      </w:r>
      <w:r w:rsidR="00D376D9">
        <w:t>)</w:t>
      </w:r>
    </w:p>
    <w:p w:rsidR="00335ACE" w:rsidRPr="00EC0747" w:rsidRDefault="00335ACE" w:rsidP="00335ACE">
      <w:pPr>
        <w:rPr>
          <w:b/>
          <w:sz w:val="10"/>
          <w:szCs w:val="10"/>
        </w:rPr>
      </w:pPr>
    </w:p>
    <w:p w:rsidR="00335ACE" w:rsidRPr="00970A08" w:rsidRDefault="00335ACE" w:rsidP="00335ACE">
      <w:pPr>
        <w:rPr>
          <w:b/>
        </w:rPr>
      </w:pPr>
      <w:r w:rsidRPr="00970A08">
        <w:rPr>
          <w:b/>
        </w:rPr>
        <w:t>Hvem er målgruppen for mit feltstudie og for min udfordring?</w:t>
      </w:r>
    </w:p>
    <w:p w:rsidR="00970A08" w:rsidRDefault="00335ACE" w:rsidP="00335ACE">
      <w:r>
        <w:t>Lærer</w:t>
      </w:r>
      <w:r w:rsidR="00970A08">
        <w:t>e og ledere / uddannelsesledere på grundskoler og gymnasiale uddannelser;</w:t>
      </w:r>
      <w:r>
        <w:t xml:space="preserve"> </w:t>
      </w:r>
      <w:r w:rsidR="00970A08">
        <w:t>forvaltningen for Børn og Unge</w:t>
      </w:r>
    </w:p>
    <w:p w:rsidR="00EC0747" w:rsidRPr="00EC0747" w:rsidRDefault="00EC0747" w:rsidP="00335ACE">
      <w:pPr>
        <w:rPr>
          <w:sz w:val="10"/>
          <w:szCs w:val="10"/>
        </w:rPr>
      </w:pPr>
    </w:p>
    <w:p w:rsidR="00335ACE" w:rsidRDefault="00335ACE" w:rsidP="00335ACE">
      <w:pPr>
        <w:rPr>
          <w:b/>
        </w:rPr>
      </w:pPr>
      <w:r w:rsidRPr="00970A08">
        <w:rPr>
          <w:b/>
        </w:rPr>
        <w:t>Hvordan ser andre i organisationen på min udfordring?</w:t>
      </w:r>
    </w:p>
    <w:p w:rsidR="00932040" w:rsidRDefault="00B163B7" w:rsidP="00335ACE">
      <w:r w:rsidRPr="00B163B7">
        <w:t xml:space="preserve">Den er anerkendt af ledere / uddannelsesledere </w:t>
      </w:r>
      <w:r>
        <w:t>og forvaltningen. Vi har sammen i forskellige konstellationer oplevet, at f</w:t>
      </w:r>
      <w:r>
        <w:t>orsøg på f</w:t>
      </w:r>
      <w:r w:rsidR="00E751E1">
        <w:t>ormel efteruddannelse ikke flytter nok (typisk halvdagsintroduktioner til entreprenørskabsdidaktiske modeller og entreprenørskabskompetencer)</w:t>
      </w:r>
      <w:r>
        <w:t xml:space="preserve">. </w:t>
      </w:r>
      <w:r>
        <w:t>Sammen ser vi en variation af følgende årsager</w:t>
      </w:r>
      <w:r w:rsidR="00932040">
        <w:t xml:space="preserve"> til modstanden</w:t>
      </w:r>
      <w:r>
        <w:t xml:space="preserve">, der er på spil: </w:t>
      </w:r>
    </w:p>
    <w:p w:rsidR="00932040" w:rsidRDefault="00B163B7" w:rsidP="00321826">
      <w:pPr>
        <w:pStyle w:val="Listeafsnit"/>
        <w:numPr>
          <w:ilvl w:val="0"/>
          <w:numId w:val="1"/>
        </w:numPr>
      </w:pPr>
      <w:r>
        <w:t>Meget forskellige forståelse</w:t>
      </w:r>
      <w:r w:rsidR="00321826">
        <w:t>r hos alle parter i skolen</w:t>
      </w:r>
      <w:r>
        <w:t xml:space="preserve"> af </w:t>
      </w:r>
      <w:r w:rsidR="00262057">
        <w:t xml:space="preserve">innovation, </w:t>
      </w:r>
      <w:r>
        <w:t>e</w:t>
      </w:r>
      <w:r>
        <w:t xml:space="preserve">ntreprenørskab og </w:t>
      </w:r>
      <w:proofErr w:type="spellStart"/>
      <w:r>
        <w:t>iværksætteri</w:t>
      </w:r>
      <w:proofErr w:type="spellEnd"/>
      <w:r>
        <w:t xml:space="preserve"> og især </w:t>
      </w:r>
      <w:r>
        <w:t>begrebet værdiskabelse</w:t>
      </w:r>
      <w:r w:rsidR="00321826">
        <w:t>, der forstå</w:t>
      </w:r>
      <w:r w:rsidR="00932040">
        <w:t>s som noget, der står i modsætning til dannelse eller læring</w:t>
      </w:r>
    </w:p>
    <w:p w:rsidR="00932040" w:rsidRDefault="00E751E1" w:rsidP="00321826">
      <w:pPr>
        <w:pStyle w:val="Listeafsnit"/>
        <w:numPr>
          <w:ilvl w:val="0"/>
          <w:numId w:val="1"/>
        </w:numPr>
      </w:pPr>
      <w:r>
        <w:t>M</w:t>
      </w:r>
      <w:r w:rsidR="00B163B7">
        <w:t>anglende erkendelse af forskel mellem entreprenørskabsdidaktik og f.eks. projektorie</w:t>
      </w:r>
      <w:r w:rsidR="00932040">
        <w:t>nt</w:t>
      </w:r>
      <w:r w:rsidR="00262057">
        <w:t>eret metode eller PBL</w:t>
      </w:r>
    </w:p>
    <w:p w:rsidR="00932040" w:rsidRDefault="00E751E1" w:rsidP="00321826">
      <w:pPr>
        <w:pStyle w:val="Listeafsnit"/>
        <w:numPr>
          <w:ilvl w:val="0"/>
          <w:numId w:val="1"/>
        </w:numPr>
      </w:pPr>
      <w:r>
        <w:t>O</w:t>
      </w:r>
      <w:r w:rsidR="00B163B7">
        <w:t>plevelser af top-</w:t>
      </w:r>
      <w:proofErr w:type="spellStart"/>
      <w:r w:rsidR="00B163B7">
        <w:t>dow</w:t>
      </w:r>
      <w:r w:rsidR="00932040">
        <w:t>n</w:t>
      </w:r>
      <w:proofErr w:type="spellEnd"/>
      <w:r w:rsidR="00321826">
        <w:t>-processer i egen organisation og fra ministeriet, der sender nye modeluner ned i skolen</w:t>
      </w:r>
    </w:p>
    <w:p w:rsidR="00932040" w:rsidRDefault="00932040" w:rsidP="00321826">
      <w:r>
        <w:t xml:space="preserve">Lærerne udtrykker </w:t>
      </w:r>
      <w:r w:rsidR="00E751E1">
        <w:t>selv følgende:</w:t>
      </w:r>
    </w:p>
    <w:p w:rsidR="00932040" w:rsidRDefault="00E751E1" w:rsidP="00321826">
      <w:pPr>
        <w:pStyle w:val="Listeafsnit"/>
        <w:numPr>
          <w:ilvl w:val="0"/>
          <w:numId w:val="1"/>
        </w:numPr>
      </w:pPr>
      <w:r>
        <w:t>De fleste</w:t>
      </w:r>
      <w:r w:rsidR="00932040">
        <w:t xml:space="preserve"> føler sig dårligt klædt på til opgaven på grund af manglende efteruddannelse</w:t>
      </w:r>
    </w:p>
    <w:p w:rsidR="00262057" w:rsidRPr="00262057" w:rsidRDefault="00E751E1" w:rsidP="00262057">
      <w:pPr>
        <w:pStyle w:val="Listeafsnit"/>
        <w:numPr>
          <w:ilvl w:val="0"/>
          <w:numId w:val="1"/>
        </w:numPr>
        <w:rPr>
          <w:b/>
        </w:rPr>
      </w:pPr>
      <w:r>
        <w:t xml:space="preserve">Nogle </w:t>
      </w:r>
      <w:r w:rsidR="00932040">
        <w:t>udtrykker, at relevansen af entreprenørskab er begrænset. Det forhindrer</w:t>
      </w:r>
      <w:r w:rsidR="00321826">
        <w:t xml:space="preserve"> dem i at nå</w:t>
      </w:r>
      <w:r w:rsidR="00932040">
        <w:t xml:space="preserve"> faglige mål</w:t>
      </w:r>
      <w:r w:rsidR="00321826">
        <w:t xml:space="preserve">, der er ikke tid til at udvikle </w:t>
      </w:r>
      <w:proofErr w:type="spellStart"/>
      <w:r w:rsidR="00321826">
        <w:t>entreprenørielle</w:t>
      </w:r>
      <w:proofErr w:type="spellEnd"/>
      <w:r w:rsidR="00321826">
        <w:t xml:space="preserve"> forløb, entreprenørskabsdida</w:t>
      </w:r>
      <w:r>
        <w:t>k</w:t>
      </w:r>
      <w:r w:rsidR="00321826">
        <w:t>tik er en begrænsning af m</w:t>
      </w:r>
      <w:r>
        <w:t xml:space="preserve">etodefriheden mm. </w:t>
      </w:r>
    </w:p>
    <w:p w:rsidR="00262057" w:rsidRPr="00262057" w:rsidRDefault="00262057" w:rsidP="00262057">
      <w:pPr>
        <w:pStyle w:val="Listeafsnit"/>
        <w:ind w:left="360"/>
        <w:rPr>
          <w:b/>
          <w:sz w:val="10"/>
          <w:szCs w:val="10"/>
        </w:rPr>
      </w:pPr>
    </w:p>
    <w:p w:rsidR="00335ACE" w:rsidRDefault="00335ACE" w:rsidP="00335ACE">
      <w:pPr>
        <w:rPr>
          <w:b/>
        </w:rPr>
      </w:pPr>
      <w:r w:rsidRPr="00970A08">
        <w:rPr>
          <w:b/>
        </w:rPr>
        <w:t>Hvordan har udfordringen ændret sig?</w:t>
      </w:r>
    </w:p>
    <w:p w:rsidR="00CA29D6" w:rsidRPr="00E751E1" w:rsidRDefault="00E751E1" w:rsidP="00335ACE">
      <w:r w:rsidRPr="00E751E1">
        <w:t>Jeg synes kun, at udfordringen er blevet mere relevant i mine feltstudier. Der er generelt ikke udsigt til ændringer af tid til at udvikle området, f.eks. ved mere efteruddannelse. Jeg må gribe til at løse udfordringen via de vinduer, der findes i mødet med lærerne.</w:t>
      </w:r>
    </w:p>
    <w:p w:rsidR="00CA29D6" w:rsidRPr="00970A08" w:rsidRDefault="00CA29D6" w:rsidP="00335ACE">
      <w:pPr>
        <w:rPr>
          <w:b/>
        </w:rPr>
      </w:pPr>
      <w:r>
        <w:rPr>
          <w:b/>
        </w:rPr>
        <w:lastRenderedPageBreak/>
        <w:t xml:space="preserve">Hvordan vil jeg fortsætte arbejdet frem mod seminar 3? </w:t>
      </w:r>
    </w:p>
    <w:p w:rsidR="00970A08" w:rsidRDefault="00E751E1" w:rsidP="00335ACE">
      <w:r>
        <w:t xml:space="preserve">Jeg udvikler et mødedesign med </w:t>
      </w:r>
      <w:r w:rsidR="00D376D9">
        <w:t>fokus på at skabe visuel basisværktøjer (en enkel procesmodel, overblik over hovedkompetenceområderne inden for entreprenørskab m.v.)</w:t>
      </w:r>
      <w:r w:rsidR="00262057">
        <w:t xml:space="preserve">, som lærerne og jeg </w:t>
      </w:r>
      <w:r w:rsidR="00D376D9">
        <w:t xml:space="preserve">kommunikerer og planlægger efter sammen og får en fælles referenceramme ud af. </w:t>
      </w:r>
    </w:p>
    <w:p w:rsidR="00970A08" w:rsidRPr="00262057" w:rsidRDefault="00970A08" w:rsidP="00970A08">
      <w:pPr>
        <w:rPr>
          <w:b/>
          <w:sz w:val="10"/>
          <w:szCs w:val="10"/>
        </w:rPr>
      </w:pPr>
    </w:p>
    <w:p w:rsidR="00970A08" w:rsidRPr="00970A08" w:rsidRDefault="00970A08" w:rsidP="00970A08">
      <w:pPr>
        <w:rPr>
          <w:b/>
        </w:rPr>
      </w:pPr>
      <w:r w:rsidRPr="00970A08">
        <w:rPr>
          <w:b/>
        </w:rPr>
        <w:t xml:space="preserve">Del 2: </w:t>
      </w:r>
    </w:p>
    <w:p w:rsidR="00970A08" w:rsidRPr="00970A08" w:rsidRDefault="00970A08" w:rsidP="00970A08">
      <w:pPr>
        <w:rPr>
          <w:b/>
        </w:rPr>
      </w:pPr>
      <w:r w:rsidRPr="00970A08">
        <w:rPr>
          <w:b/>
        </w:rPr>
        <w:t>Med afsæt i seminar 2 skal du sætte kreative værktøjer i spil – vælge to værktøjer/greb/praksisser (fra seminar 2) – og afprøve dem i egen praksis.</w:t>
      </w:r>
    </w:p>
    <w:p w:rsidR="00FE4C43" w:rsidRDefault="00D376D9" w:rsidP="00335ACE">
      <w:r>
        <w:t>Jeg sidder tit i møder med en enkelt eller to lærere. Her virker det kunstigt at lave aktionslæring ved at inddrage kreative teknikker, som de kan tage til sig og jeg har derfor ikke afprøvet nogle i mellempe</w:t>
      </w:r>
      <w:r w:rsidR="00262057">
        <w:t>rioden. Jeg løser denne del ved,</w:t>
      </w:r>
      <w:r>
        <w:t xml:space="preserve"> at jeg planlægger at udvikle de konkrete </w:t>
      </w:r>
      <w:r w:rsidR="00262057">
        <w:t>visuelle basis</w:t>
      </w:r>
      <w:r>
        <w:t>værktøjer til fremlæggelse sammen med den si</w:t>
      </w:r>
      <w:bookmarkStart w:id="0" w:name="_GoBack"/>
      <w:bookmarkEnd w:id="0"/>
      <w:r>
        <w:t>dste synopsis.</w:t>
      </w:r>
    </w:p>
    <w:sectPr w:rsidR="00FE4C43" w:rsidSect="00262057">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E202B3"/>
    <w:multiLevelType w:val="hybridMultilevel"/>
    <w:tmpl w:val="833C076E"/>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ACE"/>
    <w:rsid w:val="00262057"/>
    <w:rsid w:val="00321826"/>
    <w:rsid w:val="00335ACE"/>
    <w:rsid w:val="00932040"/>
    <w:rsid w:val="00970A08"/>
    <w:rsid w:val="00B163B7"/>
    <w:rsid w:val="00B17D95"/>
    <w:rsid w:val="00CA29D6"/>
    <w:rsid w:val="00D376D9"/>
    <w:rsid w:val="00E751E1"/>
    <w:rsid w:val="00EC0747"/>
    <w:rsid w:val="00FA433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48B35C-0E93-45E6-AE44-F74A8CD80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3218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022268">
      <w:bodyDiv w:val="1"/>
      <w:marLeft w:val="0"/>
      <w:marRight w:val="0"/>
      <w:marTop w:val="0"/>
      <w:marBottom w:val="0"/>
      <w:divBdr>
        <w:top w:val="none" w:sz="0" w:space="0" w:color="auto"/>
        <w:left w:val="none" w:sz="0" w:space="0" w:color="auto"/>
        <w:bottom w:val="none" w:sz="0" w:space="0" w:color="auto"/>
        <w:right w:val="none" w:sz="0" w:space="0" w:color="auto"/>
      </w:divBdr>
    </w:div>
    <w:div w:id="169799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TotalTime>
  <Pages>2</Pages>
  <Words>518</Words>
  <Characters>3160</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Anne-Sofie Dideriksen (anne83t2)</dc:creator>
  <cp:keywords/>
  <dc:description/>
  <cp:lastModifiedBy>Anne-Sofie Dideriksen (anne83t2)</cp:lastModifiedBy>
  <cp:revision>8</cp:revision>
  <dcterms:created xsi:type="dcterms:W3CDTF">2017-03-07T11:32:00Z</dcterms:created>
  <dcterms:modified xsi:type="dcterms:W3CDTF">2017-03-10T13:12:00Z</dcterms:modified>
</cp:coreProperties>
</file>