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2B" w:rsidRPr="00EA032B" w:rsidRDefault="00EA032B" w:rsidP="00EA032B">
      <w:pPr>
        <w:jc w:val="center"/>
        <w:rPr>
          <w:rFonts w:ascii="Bahnschrift Condensed" w:hAnsi="Bahnschrift Condensed"/>
          <w:sz w:val="56"/>
          <w:szCs w:val="56"/>
        </w:rPr>
      </w:pPr>
      <w:r w:rsidRPr="00EA032B">
        <w:rPr>
          <w:rFonts w:ascii="Bahnschrift Condensed" w:hAnsi="Bahnschrift Condensed"/>
          <w:sz w:val="56"/>
          <w:szCs w:val="56"/>
        </w:rPr>
        <w:t>Krop Rum Handling</w:t>
      </w:r>
    </w:p>
    <w:p w:rsidR="00EA032B" w:rsidRDefault="00EA032B">
      <w:r>
        <w:t xml:space="preserve">  </w:t>
      </w:r>
    </w:p>
    <w:p w:rsidR="00EA032B" w:rsidRDefault="00EA032B">
      <w:r>
        <w:t xml:space="preserve"> </w:t>
      </w:r>
      <w:r w:rsidR="00970A74">
        <w:rPr>
          <w:noProof/>
        </w:rPr>
        <w:drawing>
          <wp:inline distT="0" distB="0" distL="0" distR="0">
            <wp:extent cx="2159000" cy="2877717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26" cy="288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A74">
        <w:rPr>
          <w:noProof/>
        </w:rPr>
        <w:drawing>
          <wp:inline distT="0" distB="0" distL="0" distR="0" wp14:anchorId="3ADA8421" wp14:editId="6C0BC79E">
            <wp:extent cx="2882742" cy="2162771"/>
            <wp:effectExtent l="0" t="1905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16528" cy="218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A74">
        <w:rPr>
          <w:noProof/>
        </w:rPr>
        <w:drawing>
          <wp:inline distT="0" distB="0" distL="0" distR="0" wp14:anchorId="121A1E8A" wp14:editId="0F1250AE">
            <wp:extent cx="2153285" cy="2877185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981" cy="289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2B" w:rsidRDefault="00EA032B">
      <w:r>
        <w:t xml:space="preserve">   </w:t>
      </w:r>
      <w:r w:rsidR="00970A74">
        <w:rPr>
          <w:noProof/>
        </w:rPr>
        <w:drawing>
          <wp:inline distT="0" distB="0" distL="0" distR="0">
            <wp:extent cx="2142401" cy="2855595"/>
            <wp:effectExtent l="0" t="0" r="0" b="190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27" cy="287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4F196B" wp14:editId="2B8EE38E">
            <wp:extent cx="2137638" cy="2857338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82" cy="287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0B30CC" wp14:editId="705BD667">
            <wp:extent cx="2146300" cy="2860788"/>
            <wp:effectExtent l="0" t="0" r="635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94" cy="288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6A22" w:rsidRDefault="00EA032B">
      <w:r>
        <w:t xml:space="preserve">   </w:t>
      </w:r>
      <w:r>
        <w:rPr>
          <w:noProof/>
        </w:rPr>
        <w:drawing>
          <wp:inline distT="0" distB="0" distL="0" distR="0" wp14:anchorId="7143079A" wp14:editId="338787C5">
            <wp:extent cx="3238500" cy="2429678"/>
            <wp:effectExtent l="0" t="0" r="0" b="889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51" cy="244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28E4E6" wp14:editId="40E23401">
            <wp:extent cx="3238277" cy="2429510"/>
            <wp:effectExtent l="0" t="0" r="635" b="889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91" cy="24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A22" w:rsidSect="00970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74"/>
    <w:rsid w:val="001E52FE"/>
    <w:rsid w:val="00216A22"/>
    <w:rsid w:val="00963192"/>
    <w:rsid w:val="00970A74"/>
    <w:rsid w:val="00EA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A659"/>
  <w15:chartTrackingRefBased/>
  <w15:docId w15:val="{701B56A2-423D-45E5-B202-58B3F971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Jehrbo</dc:creator>
  <cp:keywords/>
  <dc:description/>
  <cp:lastModifiedBy>Mette Jehrbo</cp:lastModifiedBy>
  <cp:revision>3</cp:revision>
  <dcterms:created xsi:type="dcterms:W3CDTF">2018-11-09T11:37:00Z</dcterms:created>
  <dcterms:modified xsi:type="dcterms:W3CDTF">2018-11-09T14:27:00Z</dcterms:modified>
</cp:coreProperties>
</file>